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5" w:rsidRPr="00580C75" w:rsidRDefault="00580C75" w:rsidP="00580C75">
      <w:pPr>
        <w:rPr>
          <w:b/>
          <w:sz w:val="28"/>
          <w:szCs w:val="28"/>
        </w:rPr>
      </w:pPr>
      <w:r w:rsidRPr="00580C75">
        <w:rPr>
          <w:b/>
          <w:sz w:val="28"/>
          <w:szCs w:val="28"/>
        </w:rPr>
        <w:t xml:space="preserve">ESAMI </w:t>
      </w:r>
      <w:proofErr w:type="spellStart"/>
      <w:r w:rsidRPr="00580C75">
        <w:rPr>
          <w:b/>
          <w:sz w:val="28"/>
          <w:szCs w:val="28"/>
        </w:rPr>
        <w:t>DI</w:t>
      </w:r>
      <w:proofErr w:type="spellEnd"/>
      <w:r w:rsidRPr="00580C75">
        <w:rPr>
          <w:b/>
          <w:sz w:val="28"/>
          <w:szCs w:val="28"/>
        </w:rPr>
        <w:t xml:space="preserve"> STATO </w:t>
      </w:r>
      <w:proofErr w:type="spellStart"/>
      <w:r w:rsidRPr="00580C75">
        <w:rPr>
          <w:b/>
          <w:sz w:val="28"/>
          <w:szCs w:val="28"/>
        </w:rPr>
        <w:t>DI</w:t>
      </w:r>
      <w:proofErr w:type="spellEnd"/>
      <w:r w:rsidRPr="00580C75">
        <w:rPr>
          <w:b/>
          <w:sz w:val="28"/>
          <w:szCs w:val="28"/>
        </w:rPr>
        <w:t xml:space="preserve"> ABILITAZIONE ALLA PROFESSIONE</w:t>
      </w:r>
    </w:p>
    <w:p w:rsidR="00580C75" w:rsidRPr="00580C75" w:rsidRDefault="00580C75" w:rsidP="00580C75">
      <w:pPr>
        <w:rPr>
          <w:b/>
          <w:sz w:val="28"/>
          <w:szCs w:val="28"/>
        </w:rPr>
      </w:pPr>
      <w:proofErr w:type="spellStart"/>
      <w:r w:rsidRPr="00580C75">
        <w:rPr>
          <w:b/>
          <w:sz w:val="28"/>
          <w:szCs w:val="28"/>
        </w:rPr>
        <w:t>DI</w:t>
      </w:r>
      <w:proofErr w:type="spellEnd"/>
      <w:r w:rsidRPr="00580C75">
        <w:rPr>
          <w:b/>
          <w:sz w:val="28"/>
          <w:szCs w:val="28"/>
        </w:rPr>
        <w:t xml:space="preserve"> BIOLOGO (SEZIONE A- Senior)</w:t>
      </w:r>
    </w:p>
    <w:p w:rsidR="00580C75" w:rsidRPr="00580C75" w:rsidRDefault="00580C75" w:rsidP="00580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</w:t>
      </w:r>
      <w:r w:rsidRPr="00580C75">
        <w:rPr>
          <w:b/>
          <w:sz w:val="28"/>
          <w:szCs w:val="28"/>
        </w:rPr>
        <w:t>ONE 2012 (GIUGNO)</w:t>
      </w:r>
    </w:p>
    <w:p w:rsidR="00580C75" w:rsidRDefault="00580C75" w:rsidP="00580C75"/>
    <w:p w:rsidR="00580C75" w:rsidRPr="00580C75" w:rsidRDefault="00580C75" w:rsidP="00580C75">
      <w:pPr>
        <w:rPr>
          <w:u w:val="single"/>
        </w:rPr>
      </w:pPr>
      <w:r w:rsidRPr="00580C75">
        <w:rPr>
          <w:u w:val="single"/>
        </w:rPr>
        <w:t>Tracce Prima prova scritta</w:t>
      </w:r>
    </w:p>
    <w:p w:rsidR="00580C75" w:rsidRDefault="00580C75" w:rsidP="00580C75">
      <w:r>
        <w:t>1) Ruolo dell'acqua negli organismi viventi</w:t>
      </w:r>
    </w:p>
    <w:p w:rsidR="00580C75" w:rsidRDefault="00580C75" w:rsidP="00580C75">
      <w:r>
        <w:t>2) Organuli cellulari: struttura e funzione</w:t>
      </w:r>
    </w:p>
    <w:p w:rsidR="00580C75" w:rsidRDefault="00580C75" w:rsidP="00580C75">
      <w:r>
        <w:t>3)La produzione di energia negli organismi animali e vegetali: analogie e differenze</w:t>
      </w:r>
    </w:p>
    <w:p w:rsidR="00580C75" w:rsidRDefault="00580C75" w:rsidP="00580C75"/>
    <w:p w:rsidR="00580C75" w:rsidRPr="00580C75" w:rsidRDefault="00580C75" w:rsidP="00580C75">
      <w:pPr>
        <w:rPr>
          <w:u w:val="single"/>
        </w:rPr>
      </w:pPr>
      <w:r w:rsidRPr="00580C75">
        <w:rPr>
          <w:u w:val="single"/>
        </w:rPr>
        <w:t>Tracce Seconda prova scritta</w:t>
      </w:r>
    </w:p>
    <w:p w:rsidR="00580C75" w:rsidRDefault="00580C75" w:rsidP="00580C75">
      <w:r>
        <w:t>1) Gestione e valutazione della qualità nei laboratori</w:t>
      </w:r>
    </w:p>
    <w:p w:rsidR="00580C75" w:rsidRDefault="00580C75" w:rsidP="00580C75">
      <w:r>
        <w:t>2) Linee guida di prevenzione per la salute in un ambiente lavorativo a scelta.</w:t>
      </w:r>
    </w:p>
    <w:p w:rsidR="00580C75" w:rsidRDefault="00580C75" w:rsidP="00580C75">
      <w:r>
        <w:t xml:space="preserve">3) Emocromocitometrico. Il candidato descriva la fisiopatologia dei globuli rossi </w:t>
      </w:r>
    </w:p>
    <w:p w:rsidR="00580C75" w:rsidRDefault="00580C75" w:rsidP="00580C75"/>
    <w:p w:rsidR="0039308D" w:rsidRDefault="0039308D"/>
    <w:sectPr w:rsidR="0039308D" w:rsidSect="0039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283"/>
  <w:characterSpacingControl w:val="doNotCompress"/>
  <w:savePreviewPicture/>
  <w:compat/>
  <w:rsids>
    <w:rsidRoot w:val="00580C75"/>
    <w:rsid w:val="0039308D"/>
    <w:rsid w:val="00580C75"/>
    <w:rsid w:val="006D1B1C"/>
    <w:rsid w:val="00DB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2012-09-28T05:57:00Z</dcterms:created>
  <dcterms:modified xsi:type="dcterms:W3CDTF">2012-09-28T05:59:00Z</dcterms:modified>
</cp:coreProperties>
</file>